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57" w:rsidRDefault="00EA3F57" w:rsidP="00EA3F57">
      <w:pPr>
        <w:spacing w:line="0" w:lineRule="atLeast"/>
        <w:ind w:left="360"/>
        <w:rPr>
          <w:rFonts w:ascii="宋体" w:eastAsia="宋体" w:hAnsi="宋体"/>
          <w:color w:val="FF0000"/>
          <w:sz w:val="78"/>
        </w:rPr>
      </w:pPr>
    </w:p>
    <w:p w:rsidR="00EA3F57" w:rsidRDefault="00EA3F57" w:rsidP="00EA3F57">
      <w:pPr>
        <w:spacing w:line="0" w:lineRule="atLeast"/>
        <w:ind w:left="360"/>
        <w:rPr>
          <w:rFonts w:ascii="宋体" w:eastAsia="宋体" w:hAnsi="宋体" w:cs="宋体"/>
          <w:color w:val="FF0000"/>
          <w:sz w:val="78"/>
        </w:rPr>
      </w:pPr>
      <w:r>
        <w:rPr>
          <w:rFonts w:ascii="宋体" w:eastAsia="宋体" w:hAnsi="宋体" w:cs="宋体"/>
          <w:color w:val="FF0000"/>
          <w:sz w:val="78"/>
        </w:rPr>
        <w:t>福建省</w:t>
      </w:r>
      <w:r>
        <w:rPr>
          <w:rFonts w:ascii="宋体" w:eastAsia="宋体" w:hAnsi="宋体" w:cs="宋体" w:hint="eastAsia"/>
          <w:color w:val="FF0000"/>
          <w:sz w:val="78"/>
        </w:rPr>
        <w:t>南安</w:t>
      </w:r>
      <w:r>
        <w:rPr>
          <w:rFonts w:ascii="宋体" w:eastAsia="宋体" w:hAnsi="宋体" w:cs="宋体"/>
          <w:color w:val="FF0000"/>
          <w:sz w:val="78"/>
        </w:rPr>
        <w:t>第一中学文件</w:t>
      </w: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342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0" w:lineRule="atLeast"/>
        <w:ind w:left="2880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一中〔201</w:t>
      </w:r>
      <w:r>
        <w:rPr>
          <w:rFonts w:ascii="宋体" w:eastAsia="宋体" w:hAnsi="宋体" w:cs="宋体" w:hint="eastAsia"/>
          <w:sz w:val="32"/>
        </w:rPr>
        <w:t>7</w:t>
      </w:r>
      <w:r>
        <w:rPr>
          <w:rFonts w:ascii="宋体" w:eastAsia="宋体" w:hAnsi="宋体" w:cs="宋体"/>
          <w:sz w:val="32"/>
        </w:rPr>
        <w:t>〕</w:t>
      </w:r>
      <w:r>
        <w:rPr>
          <w:rFonts w:ascii="宋体" w:eastAsia="宋体" w:hAnsi="宋体" w:cs="宋体" w:hint="eastAsia"/>
          <w:sz w:val="32"/>
        </w:rPr>
        <w:t>3</w:t>
      </w:r>
      <w:r>
        <w:rPr>
          <w:rFonts w:ascii="宋体" w:eastAsia="宋体" w:hAnsi="宋体" w:cs="宋体"/>
          <w:sz w:val="32"/>
        </w:rPr>
        <w:t>号</w:t>
      </w: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182880</wp:posOffset>
            </wp:positionV>
            <wp:extent cx="5609590" cy="34290"/>
            <wp:effectExtent l="0" t="0" r="0" b="0"/>
            <wp:wrapNone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9590" cy="3429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71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83" w:lineRule="auto"/>
        <w:ind w:left="2760" w:right="840" w:hanging="1869"/>
        <w:rPr>
          <w:rFonts w:ascii="宋体" w:eastAsia="宋体" w:hAnsi="宋体" w:cs="宋体"/>
          <w:sz w:val="44"/>
        </w:rPr>
      </w:pPr>
      <w:r>
        <w:rPr>
          <w:rFonts w:ascii="宋体" w:eastAsia="宋体" w:hAnsi="宋体" w:cs="宋体"/>
          <w:sz w:val="44"/>
        </w:rPr>
        <w:t>关于印发《</w:t>
      </w:r>
      <w:r>
        <w:rPr>
          <w:rFonts w:ascii="宋体" w:eastAsia="宋体" w:hAnsi="宋体" w:cs="宋体" w:hint="eastAsia"/>
          <w:sz w:val="44"/>
        </w:rPr>
        <w:t>南安</w:t>
      </w:r>
      <w:r>
        <w:rPr>
          <w:rFonts w:ascii="宋体" w:eastAsia="宋体" w:hAnsi="宋体" w:cs="宋体"/>
          <w:sz w:val="44"/>
        </w:rPr>
        <w:t>一中201</w:t>
      </w:r>
      <w:r>
        <w:rPr>
          <w:rFonts w:ascii="宋体" w:eastAsia="宋体" w:hAnsi="宋体" w:cs="宋体" w:hint="eastAsia"/>
          <w:sz w:val="44"/>
        </w:rPr>
        <w:t>7</w:t>
      </w:r>
      <w:r>
        <w:rPr>
          <w:rFonts w:ascii="宋体" w:eastAsia="宋体" w:hAnsi="宋体" w:cs="宋体"/>
          <w:sz w:val="44"/>
        </w:rPr>
        <w:t>年语言文字工作计划》的通知</w:t>
      </w: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6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0" w:lineRule="atLeas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各处室、年段、教研组：</w:t>
      </w:r>
    </w:p>
    <w:p w:rsidR="00EA3F57" w:rsidRDefault="00EA3F57" w:rsidP="00EA3F57">
      <w:pPr>
        <w:spacing w:line="305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367" w:lineRule="auto"/>
        <w:ind w:firstLine="480"/>
        <w:rPr>
          <w:rFonts w:ascii="宋体" w:eastAsia="宋体" w:hAnsi="宋体" w:cs="宋体"/>
          <w:sz w:val="31"/>
        </w:rPr>
      </w:pPr>
      <w:r>
        <w:rPr>
          <w:rFonts w:ascii="宋体" w:eastAsia="宋体" w:hAnsi="宋体" w:cs="宋体"/>
          <w:sz w:val="31"/>
        </w:rPr>
        <w:t>现将《</w:t>
      </w:r>
      <w:r>
        <w:rPr>
          <w:rFonts w:ascii="宋体" w:eastAsia="宋体" w:hAnsi="宋体" w:cs="宋体" w:hint="eastAsia"/>
          <w:sz w:val="31"/>
        </w:rPr>
        <w:t>南安</w:t>
      </w:r>
      <w:r>
        <w:rPr>
          <w:rFonts w:ascii="宋体" w:eastAsia="宋体" w:hAnsi="宋体" w:cs="宋体"/>
          <w:sz w:val="31"/>
        </w:rPr>
        <w:t>一中</w:t>
      </w:r>
      <w:r>
        <w:rPr>
          <w:rFonts w:ascii="宋体" w:eastAsia="宋体" w:hAnsi="宋体" w:cs="宋体" w:hint="eastAsia"/>
          <w:sz w:val="31"/>
        </w:rPr>
        <w:t>2017</w:t>
      </w:r>
      <w:r>
        <w:rPr>
          <w:rFonts w:ascii="宋体" w:eastAsia="宋体" w:hAnsi="宋体" w:cs="宋体"/>
          <w:sz w:val="31"/>
        </w:rPr>
        <w:t>年语言文字工作计划》印发给你们，请结合实际认真贯彻落实，努力提高语言文字工作的水平和质量。</w:t>
      </w: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326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0" w:lineRule="atLeas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附件：</w:t>
      </w: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一中语言文字工作计划</w:t>
      </w: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29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0" w:lineRule="atLeast"/>
        <w:ind w:left="4960"/>
        <w:jc w:val="righ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福建省</w:t>
      </w: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第一中学</w:t>
      </w:r>
    </w:p>
    <w:p w:rsidR="00EA3F57" w:rsidRDefault="00EA3F57" w:rsidP="00EA3F57">
      <w:pPr>
        <w:spacing w:line="0" w:lineRule="atLeast"/>
        <w:ind w:left="5280"/>
        <w:jc w:val="righ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 w:hint="eastAsia"/>
          <w:sz w:val="32"/>
        </w:rPr>
        <w:t>2017</w:t>
      </w:r>
      <w:r>
        <w:rPr>
          <w:rFonts w:ascii="宋体" w:eastAsia="宋体" w:hAnsi="宋体" w:cs="宋体"/>
          <w:sz w:val="32"/>
        </w:rPr>
        <w:t>年</w:t>
      </w:r>
      <w:r>
        <w:rPr>
          <w:rFonts w:ascii="宋体" w:eastAsia="宋体" w:hAnsi="宋体" w:cs="宋体" w:hint="eastAsia"/>
          <w:sz w:val="32"/>
        </w:rPr>
        <w:t>2</w:t>
      </w:r>
      <w:r>
        <w:rPr>
          <w:rFonts w:ascii="宋体" w:eastAsia="宋体" w:hAnsi="宋体" w:cs="宋体"/>
          <w:sz w:val="32"/>
        </w:rPr>
        <w:t>月</w:t>
      </w:r>
      <w:r>
        <w:rPr>
          <w:rFonts w:ascii="宋体" w:eastAsia="宋体" w:hAnsi="宋体" w:cs="宋体" w:hint="eastAsia"/>
          <w:sz w:val="32"/>
        </w:rPr>
        <w:t>13</w:t>
      </w:r>
      <w:r>
        <w:rPr>
          <w:rFonts w:ascii="宋体" w:eastAsia="宋体" w:hAnsi="宋体" w:cs="宋体"/>
          <w:sz w:val="32"/>
        </w:rPr>
        <w:t>日</w:t>
      </w:r>
    </w:p>
    <w:p w:rsidR="00EA3F57" w:rsidRDefault="00EA3F57" w:rsidP="00EA3F57">
      <w:pPr>
        <w:spacing w:line="0" w:lineRule="atLeast"/>
        <w:ind w:left="5280"/>
        <w:rPr>
          <w:rFonts w:ascii="宋体" w:eastAsia="宋体" w:hAnsi="宋体" w:cs="宋体"/>
          <w:sz w:val="32"/>
        </w:rPr>
      </w:pPr>
    </w:p>
    <w:p w:rsidR="00EA3F57" w:rsidRDefault="00662CB5" w:rsidP="00EA3F57">
      <w:pPr>
        <w:spacing w:line="200" w:lineRule="exact"/>
        <w:rPr>
          <w:rFonts w:ascii="宋体" w:eastAsia="宋体" w:hAnsi="宋体" w:cs="宋体"/>
        </w:rPr>
      </w:pPr>
      <w:r w:rsidRPr="00662CB5">
        <w:pict>
          <v:line id="直线 26" o:spid="_x0000_s2102" style="position:absolute;z-index:-251652096" from=".35pt,67.05pt" to="441.35pt,67.05pt" o:gfxdata="UEsDBAoAAAAAAIdO4kAAAAAAAAAAAAAAAAAEAAAAZHJzL1BLAwQUAAAACACHTuJAQNzPpNQAAAAI&#10;AQAADwAAAGRycy9kb3ducmV2LnhtbE2PzU7DMBCE70i8g7VIXKrWSYpoFOL0AOTGhRbEdRsvSUS8&#10;TmP3B56eRUKC434zmp0p12c3qCNNofdsIF0koIgbb3tuDbxs63kOKkRki4NnMvBJAdbV5UWJhfUn&#10;fqbjJrZKQjgUaKCLcSy0Dk1HDsPCj8SivfvJYZRzarWd8CThbtBZktxqhz3Lhw5Huu+o+dgcnIFQ&#10;v9K+/po1s+Rt2XrK9g9Pj2jM9VWa3IGKdI5/ZvipL9Whkk47f2Ab1GBgJT6hy5sUlMh5ngnZ/RJd&#10;lfr/gOobUEsDBBQAAAAIAIdO4kCPsuadvgEAAGIDAAAOAAAAZHJzL2Uyb0RvYy54bWytU81uEzEQ&#10;viPxDpbvZDdBCbDKpkKtwqWikYAHcLx21pLXY8242YRX4TU4ceFx+hqMnTStyg2xh1nPj7+Zb2a8&#10;vDoMXuwNkoPQyumklsIEDZ0Lu1Z++7p+814KSip0ykMwrTwakler16+WY2zMDHrwnUHBIIGaMbay&#10;Tyk2VUW6N4OiCUQT2GkBB5VYxV3VoRoZffDVrK4X1QjYRQRtiNh6c3LKVcG31uh0Zy2ZJHwrubZU&#10;JBa5zbJaLVWzQxV7p89lqH+oYlAucNIL1I1KStyj+wtqcBqBwKaJhqECa502hQOzmdYv2HzpVTSF&#10;CzeH4qVN9P9g9ef9BoXreHZvpQhq4Bk9/Pj58Ou3mC1yd8ZIDQddhw2eNYobzFQPFof8ZxLiUDp6&#10;vHTUHJLQbJwv6vpdzY3Xj77q6WJESp8MDCIfWuldyGRVo/a3lDgZhz6GZHOAtfO+DMwHMbbyw3w2&#10;LxcIvOuyM4cR7rbXHsVe5ZGXL/NgsGdhrPnAxszuxCefttAduRsU9dpxSbeK0kYh78NU5h1Pdyys&#10;B06tvYtS9IDfX9hOhX68T2Bd4fCEe07HgyzVnJcub8pzvUQ9PY3V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EDcz6TUAAAACAEAAA8AAAAAAAAAAQAgAAAAIgAAAGRycy9kb3ducmV2LnhtbFBLAQIU&#10;ABQAAAAIAIdO4kCPsuadvgEAAGIDAAAOAAAAAAAAAAEAIAAAACMBAABkcnMvZTJvRG9jLnhtbFBL&#10;BQYAAAAABgAGAFkBAABTBQAAAAA=&#10;" o:allowincell="f"/>
        </w:pict>
      </w: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00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241" w:lineRule="exact"/>
        <w:rPr>
          <w:rFonts w:ascii="宋体" w:eastAsia="宋体" w:hAnsi="宋体" w:cs="宋体"/>
        </w:rPr>
      </w:pPr>
    </w:p>
    <w:p w:rsidR="00EA3F57" w:rsidRDefault="00EA3F57" w:rsidP="00EA3F57">
      <w:pPr>
        <w:spacing w:line="0" w:lineRule="atLeast"/>
        <w:ind w:firstLine="280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抄送：</w:t>
      </w:r>
      <w:r>
        <w:rPr>
          <w:rFonts w:ascii="宋体" w:eastAsia="宋体" w:hAnsi="宋体" w:cs="宋体" w:hint="eastAsia"/>
          <w:sz w:val="28"/>
        </w:rPr>
        <w:t>南安市</w:t>
      </w:r>
      <w:r>
        <w:rPr>
          <w:rFonts w:ascii="宋体" w:eastAsia="宋体" w:hAnsi="宋体" w:cs="宋体"/>
          <w:sz w:val="28"/>
        </w:rPr>
        <w:t>语委办。</w:t>
      </w:r>
    </w:p>
    <w:p w:rsidR="00EA3F57" w:rsidRDefault="00662CB5" w:rsidP="00EA3F57">
      <w:pPr>
        <w:spacing w:line="50" w:lineRule="exact"/>
        <w:rPr>
          <w:rFonts w:ascii="宋体" w:eastAsia="宋体" w:hAnsi="宋体" w:cs="宋体"/>
        </w:rPr>
      </w:pPr>
      <w:r w:rsidRPr="00662CB5">
        <w:pict>
          <v:line id="直线 25" o:spid="_x0000_s2103" style="position:absolute;z-index:-251651072" from=".35pt,2.45pt" to="441.35pt,2.45pt" o:gfxdata="UEsDBAoAAAAAAIdO4kAAAAAAAAAAAAAAAAAEAAAAZHJzL1BLAwQUAAAACACHTuJAkaqTEdEAAAAE&#10;AQAADwAAAGRycy9kb3ducmV2LnhtbE2OTU/DMBBE70j8B2uRuFTUbkAQQpwegNy4UEBct/GSRMTr&#10;NHY/4Nez9ALHpxnNvHJ58IPa0RT7wBYWcwOKuAmu59bC60t9kYOKCdnhEJgsfFGEZXV6UmLhwp6f&#10;abdKrZIRjgVa6FIaC61j05HHOA8jsWQfYfKYBKdWuwn3Mu4HnRlzrT32LA8djnTfUfO52noLsX6j&#10;Tf09a2bm/bINlG0enh7R2vOzhbkDleiQ/srwqy/qUInTOmzZRTVYuJGehatbUBLmeSa8PrKuSv1f&#10;vvoBUEsDBBQAAAAIAIdO4kAq3D4jvQEAAGIDAAAOAAAAZHJzL2Uyb0RvYy54bWytU82O0zAQviPx&#10;DpbvNGlFF4iartCuymXFVgIewHXsxpLjsWa8Tcur8BqcuPA4+xqM3W67Wm6IHCaen3ye75vJ4no/&#10;eLEzSA5CK6eTWgoTNHQubFv57evqzXspKKnQKQ/BtPJgSF4vX79ajLExM+jBdwYFgwRqxtjKPqXY&#10;VBXp3gyKJhBN4KQFHFRiF7dVh2pk9MFXs7q+qkbALiJoQ8TR22NSLgu+tUane2vJJOFbyb2lYrHY&#10;TbbVcqGaLarYO31qQ/1DF4NygS89Q92qpMQDur+gBqcRCGyaaBgqsNZpUzgwm2n9gs2XXkVTuLA4&#10;FM8y0f+D1Z93axSu49m9lSKogWf0+OPn46/fYjbP6oyRGi66CWs8eRTXmKnuLQ75zSTEvih6OCtq&#10;9kloDs6v6vpdzcLrp1x1+TAipU8GBpEPrfQuZLKqUbs7SnwZlz6V5HCAlfO+DMwHMbbyw5xbzBkC&#10;77qcLA5uNzcexU7lkZcn82CwZ2Xs+cDBzO7IJ5820B1YDYp65bilO0VprZD3YSrzjqd7NtYDX629&#10;i1L0gN9fxI6NfnxIYF3hcME9XceDLN2cli5vynO/VF1+je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kaqTEdEAAAAEAQAADwAAAAAAAAABACAAAAAiAAAAZHJzL2Rvd25yZXYueG1sUEsBAhQAFAAA&#10;AAgAh07iQCrcPiO9AQAAYgMAAA4AAAAAAAAAAQAgAAAAIAEAAGRycy9lMm9Eb2MueG1sUEsFBgAA&#10;AAAGAAYAWQEAAE8FAAAAAA==&#10;" o:allowincell="f"/>
        </w:pict>
      </w:r>
    </w:p>
    <w:p w:rsidR="00EA3F57" w:rsidRDefault="00EA3F57" w:rsidP="00EA3F57">
      <w:pPr>
        <w:tabs>
          <w:tab w:val="left" w:pos="5500"/>
        </w:tabs>
        <w:spacing w:line="0" w:lineRule="atLeast"/>
        <w:ind w:firstLine="280"/>
        <w:rPr>
          <w:rFonts w:ascii="宋体" w:eastAsia="宋体" w:hAnsi="宋体" w:cs="宋体"/>
          <w:sz w:val="27"/>
        </w:rPr>
      </w:pPr>
      <w:r>
        <w:rPr>
          <w:rFonts w:ascii="宋体" w:eastAsia="宋体" w:hAnsi="宋体" w:cs="宋体" w:hint="eastAsia"/>
          <w:sz w:val="28"/>
        </w:rPr>
        <w:t>福建省南安第一中学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 w:hint="eastAsia"/>
          <w:sz w:val="27"/>
        </w:rPr>
        <w:t>2017</w:t>
      </w:r>
      <w:r>
        <w:rPr>
          <w:rFonts w:ascii="宋体" w:eastAsia="宋体" w:hAnsi="宋体" w:cs="宋体"/>
          <w:sz w:val="27"/>
        </w:rPr>
        <w:t>年</w:t>
      </w:r>
      <w:r>
        <w:rPr>
          <w:rFonts w:ascii="宋体" w:eastAsia="宋体" w:hAnsi="宋体" w:cs="宋体" w:hint="eastAsia"/>
          <w:sz w:val="27"/>
        </w:rPr>
        <w:t>2</w:t>
      </w:r>
      <w:r>
        <w:rPr>
          <w:rFonts w:ascii="宋体" w:eastAsia="宋体" w:hAnsi="宋体" w:cs="宋体"/>
          <w:sz w:val="27"/>
        </w:rPr>
        <w:t>月</w:t>
      </w:r>
      <w:r>
        <w:rPr>
          <w:rFonts w:ascii="宋体" w:eastAsia="宋体" w:hAnsi="宋体" w:cs="宋体" w:hint="eastAsia"/>
          <w:sz w:val="27"/>
        </w:rPr>
        <w:t>13</w:t>
      </w:r>
      <w:r>
        <w:rPr>
          <w:rFonts w:ascii="宋体" w:eastAsia="宋体" w:hAnsi="宋体" w:cs="宋体"/>
          <w:sz w:val="27"/>
        </w:rPr>
        <w:t>日 印发</w:t>
      </w:r>
    </w:p>
    <w:p w:rsidR="00EA3F57" w:rsidRDefault="00662CB5" w:rsidP="00EA3F57">
      <w:pPr>
        <w:spacing w:line="200" w:lineRule="exact"/>
        <w:rPr>
          <w:rFonts w:ascii="宋体" w:eastAsia="宋体" w:hAnsi="宋体" w:cs="宋体"/>
        </w:rPr>
      </w:pPr>
      <w:r w:rsidRPr="00662CB5">
        <w:pict>
          <v:line id="直线 24" o:spid="_x0000_s2104" style="position:absolute;z-index:-251650048" from=".35pt,5.8pt" to="441.35pt,5.8pt" o:gfxdata="UEsDBAoAAAAAAIdO4kAAAAAAAAAAAAAAAAAEAAAAZHJzL1BLAwQUAAAACACHTuJA6kY2HNIAAAAG&#10;AQAADwAAAGRycy9kb3ducmV2LnhtbE2Ou07EMBBFeyT+wRokmhVrJ0hLFOJsAaSjYQHRzsZDEhGP&#10;s7H3AV/PIAoo59yrO6dan/yoDjTHIbCFbGlAEbfBDdxZeHlurgpQMSE7HAOThU+KsK7PzyosXTjy&#10;Ex02qVMywrFEC31KU6l1bHvyGJdhIpbsPcwek5xzp92MRxn3o86NWWmPA8uHHie666n92Oy9hdi8&#10;0q75WrQL83bdBcp3948PaO3lRWZuQSU6pb8y/OiLOtTitA17dlGNFm6kJzRbgZK0KHIB21+g60r/&#10;16+/AVBLAwQUAAAACACHTuJAr/JX4L4BAABiAwAADgAAAGRycy9lMm9Eb2MueG1srVPNbhMxEL4j&#10;8Q6W72Q3ESmwyqZCrcKlopGAB3C8dtaS12PNuNmEV+E1OHHhcfoajJ00qcoNsYdZz4+/mW9mvLje&#10;D17sDJKD0MrppJbCBA2dC9tWfvu6evNeCkoqdMpDMK08GJLXy9evFmNszAx68J1BwSCBmjG2sk8p&#10;NlVFujeDoglEE9hpAQeVWMVt1aEaGX3w1ayur6oRsIsI2hCx9fbolMuCb63R6d5aMkn4VnJtqUgs&#10;cpNltVyoZosq9k6fylD/UMWgXOCkZ6hblZR4QPcX1OA0AoFNEw1DBdY6bQoHZjOtX7D50qtoChdu&#10;DsVzm+j/werPuzUK1/Hs5lIENfCMHn/8fPz1W8ze5u6MkRoOuglrPGkU15ip7i0O+c8kxL509HDu&#10;qNknodk4v6rrdzU3Xj/5qsvFiJQ+GRhEPrTSu5DJqkbt7ihxMg59CsnmACvnfRmYD2Js5Yf5bF4u&#10;EHjXZWcOI9xubjyKncojL1/mwWDPwljzgY2Z3ZFPPm2gO3A3KOqV45LuFKW1Qt6Hqcw7nu5ZWA+c&#10;WnsXpegBv7+wHQv9+JDAusLhgntKx4Ms1ZyWLm/Kc71EXZ7G8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qRjYc0gAAAAYBAAAPAAAAAAAAAAEAIAAAACIAAABkcnMvZG93bnJldi54bWxQSwECFAAU&#10;AAAACACHTuJAr/JX4L4BAABiAwAADgAAAAAAAAABACAAAAAhAQAAZHJzL2Uyb0RvYy54bWxQSwUG&#10;AAAAAAYABgBZAQAAUQUAAAAA&#10;" o:allowincell="f"/>
        </w:pict>
      </w:r>
    </w:p>
    <w:p w:rsidR="00EA3F57" w:rsidRDefault="00EA3F57" w:rsidP="00EA3F57">
      <w:pPr>
        <w:rPr>
          <w:rFonts w:ascii="宋体" w:eastAsia="宋体" w:hAnsi="宋体" w:cs="宋体"/>
          <w:sz w:val="28"/>
        </w:rPr>
      </w:pPr>
      <w:bookmarkStart w:id="0" w:name="page15"/>
      <w:bookmarkEnd w:id="0"/>
      <w:r>
        <w:rPr>
          <w:rFonts w:ascii="宋体" w:eastAsia="宋体" w:hAnsi="宋体" w:cs="宋体"/>
          <w:sz w:val="28"/>
        </w:rPr>
        <w:lastRenderedPageBreak/>
        <w:t>附件：</w:t>
      </w:r>
    </w:p>
    <w:p w:rsidR="00EA3F57" w:rsidRDefault="00EA3F57" w:rsidP="00EA3F57">
      <w:pPr>
        <w:rPr>
          <w:rFonts w:ascii="宋体" w:eastAsia="宋体" w:hAnsi="宋体" w:cs="宋体"/>
        </w:rPr>
      </w:pPr>
    </w:p>
    <w:p w:rsidR="00EA3F57" w:rsidRDefault="00EA3F57" w:rsidP="00EA3F57">
      <w:pPr>
        <w:rPr>
          <w:rFonts w:ascii="宋体" w:eastAsia="宋体" w:hAnsi="宋体" w:cs="宋体"/>
        </w:rPr>
      </w:pPr>
    </w:p>
    <w:p w:rsidR="00EA3F57" w:rsidRDefault="00EA3F57" w:rsidP="00EA3F57">
      <w:pPr>
        <w:ind w:left="1100"/>
        <w:rPr>
          <w:rFonts w:ascii="宋体" w:eastAsia="宋体" w:hAnsi="宋体" w:cs="宋体"/>
          <w:sz w:val="44"/>
        </w:rPr>
      </w:pPr>
      <w:bookmarkStart w:id="1" w:name="page17"/>
      <w:bookmarkEnd w:id="1"/>
      <w:r>
        <w:rPr>
          <w:rFonts w:ascii="宋体" w:eastAsia="宋体" w:hAnsi="宋体" w:cs="宋体" w:hint="eastAsia"/>
          <w:sz w:val="44"/>
        </w:rPr>
        <w:t>南安</w:t>
      </w:r>
      <w:r>
        <w:rPr>
          <w:rFonts w:ascii="宋体" w:eastAsia="宋体" w:hAnsi="宋体" w:cs="宋体"/>
          <w:sz w:val="44"/>
        </w:rPr>
        <w:t>一中</w:t>
      </w:r>
      <w:r>
        <w:rPr>
          <w:rFonts w:ascii="宋体" w:eastAsia="宋体" w:hAnsi="宋体" w:cs="宋体" w:hint="eastAsia"/>
          <w:sz w:val="44"/>
        </w:rPr>
        <w:t>2017</w:t>
      </w:r>
      <w:r>
        <w:rPr>
          <w:rFonts w:ascii="宋体" w:eastAsia="宋体" w:hAnsi="宋体" w:cs="宋体"/>
          <w:sz w:val="44"/>
        </w:rPr>
        <w:t>年语言文字工作计划</w:t>
      </w:r>
    </w:p>
    <w:p w:rsidR="00EA3F57" w:rsidRDefault="00EA3F57" w:rsidP="00EA3F57">
      <w:pPr>
        <w:rPr>
          <w:rFonts w:ascii="宋体" w:eastAsia="宋体" w:hAnsi="宋体" w:cs="宋体"/>
        </w:rPr>
      </w:pPr>
    </w:p>
    <w:p w:rsidR="00EA3F57" w:rsidRDefault="00EA3F57" w:rsidP="00EA3F57">
      <w:pPr>
        <w:rPr>
          <w:rFonts w:ascii="宋体" w:eastAsia="宋体" w:hAnsi="宋体" w:cs="宋体"/>
        </w:rPr>
      </w:pPr>
    </w:p>
    <w:p w:rsidR="00EA3F57" w:rsidRDefault="00EA3F57" w:rsidP="00EA3F57">
      <w:pPr>
        <w:ind w:left="640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一、总体思路</w:t>
      </w:r>
    </w:p>
    <w:p w:rsidR="00EA3F57" w:rsidRDefault="00EA3F57" w:rsidP="00EA3F57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以党的十八大和十八届三中、四中、五中全会精神为指导，认真贯彻实施《国家通用语言文字法》《国家中长期语言文字事业改革和发展规划纲要（2012—2020年）》，以大力推广和规范使用国家通用语言文字，推动语言文字规范化，努力提升语言文字应用能力，弘扬传承中华优秀语言文化为工作重点，推动我校语言文字事业持续、健康发展，确保今年年底顺利通过“国家三类城市语言文字工作达标评估”验收。</w:t>
      </w:r>
    </w:p>
    <w:p w:rsidR="00EA3F57" w:rsidRDefault="00EA3F57" w:rsidP="00EA3F57">
      <w:pPr>
        <w:ind w:left="640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二、主要工作</w:t>
      </w:r>
    </w:p>
    <w:p w:rsidR="00EA3F57" w:rsidRDefault="00EA3F57" w:rsidP="00EA3F57">
      <w:pPr>
        <w:ind w:left="660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（一）大力推广国家通用语言文字</w:t>
      </w:r>
    </w:p>
    <w:p w:rsidR="00EA3F57" w:rsidRDefault="00EA3F57" w:rsidP="00EA3F57">
      <w:pPr>
        <w:ind w:firstLine="6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b/>
          <w:sz w:val="31"/>
        </w:rPr>
        <w:t>1.建立健全语言文字工作管理长效机制。</w:t>
      </w:r>
      <w:r>
        <w:rPr>
          <w:rFonts w:ascii="宋体" w:eastAsia="宋体" w:hAnsi="宋体" w:cs="宋体" w:hint="eastAsia"/>
          <w:sz w:val="32"/>
          <w:szCs w:val="32"/>
        </w:rPr>
        <w:t>及时充实、调整校语委会成员，进一步明确各部门工作职责，加强语言文字工作队伍建设，通力合作，加强监管，进一步规范社会生活用语用字。</w:t>
      </w:r>
    </w:p>
    <w:p w:rsidR="00EA3F57" w:rsidRDefault="00EA3F57" w:rsidP="00EA3F57">
      <w:pPr>
        <w:ind w:firstLine="6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b/>
          <w:sz w:val="31"/>
        </w:rPr>
        <w:t>2.组织第</w:t>
      </w:r>
      <w:r>
        <w:rPr>
          <w:rFonts w:ascii="宋体" w:eastAsia="宋体" w:hAnsi="宋体" w:cs="宋体" w:hint="eastAsia"/>
          <w:b/>
          <w:sz w:val="31"/>
        </w:rPr>
        <w:t>二十</w:t>
      </w:r>
      <w:r>
        <w:rPr>
          <w:rFonts w:ascii="宋体" w:eastAsia="宋体" w:hAnsi="宋体" w:cs="宋体"/>
          <w:b/>
          <w:sz w:val="31"/>
        </w:rPr>
        <w:t>届全国推广普通话宣传周活动。</w:t>
      </w:r>
      <w:r>
        <w:rPr>
          <w:rFonts w:ascii="宋体" w:eastAsia="宋体" w:hAnsi="宋体" w:cs="宋体" w:hint="eastAsia"/>
          <w:sz w:val="32"/>
          <w:szCs w:val="32"/>
        </w:rPr>
        <w:t>学校围绕本届推普周活动的主题，结合实际开展丰富多彩的宣传活动。要创推普周活动的内容、载体和形式，调动社会各界参与的积极性，大力宣传和推广国家通用语言文字。</w:t>
      </w:r>
    </w:p>
    <w:p w:rsidR="00EA3F57" w:rsidRDefault="00EA3F57" w:rsidP="00EA3F57">
      <w:pPr>
        <w:ind w:firstLine="6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b/>
          <w:sz w:val="31"/>
        </w:rPr>
        <w:t>3.开展普通话水平培训和测试工作。</w:t>
      </w:r>
      <w:r>
        <w:rPr>
          <w:rFonts w:ascii="宋体" w:eastAsia="宋体" w:hAnsi="宋体" w:cs="宋体" w:hint="eastAsia"/>
          <w:sz w:val="32"/>
          <w:szCs w:val="32"/>
        </w:rPr>
        <w:t>认真做好教师的普通话</w:t>
      </w:r>
      <w:bookmarkStart w:id="2" w:name="page16"/>
      <w:bookmarkEnd w:id="2"/>
      <w:r>
        <w:rPr>
          <w:rFonts w:ascii="宋体" w:eastAsia="宋体" w:hAnsi="宋体" w:cs="宋体" w:hint="eastAsia"/>
          <w:sz w:val="32"/>
          <w:szCs w:val="32"/>
        </w:rPr>
        <w:t>培训和测试工作，确保达到“国家三类城市语言文字工作达标评估”的指标要求。</w:t>
      </w:r>
    </w:p>
    <w:p w:rsidR="00EA3F57" w:rsidRDefault="00EA3F57" w:rsidP="00EA3F57">
      <w:pPr>
        <w:ind w:left="660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（二）扎实开展三类城市语言文字工作评估工作</w:t>
      </w:r>
    </w:p>
    <w:p w:rsidR="00EA3F57" w:rsidRDefault="00EA3F57" w:rsidP="00EA3F57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b/>
          <w:sz w:val="32"/>
        </w:rPr>
        <w:t>1.统筹协调评估各项工作。</w:t>
      </w:r>
      <w:r>
        <w:rPr>
          <w:rFonts w:ascii="宋体" w:eastAsia="宋体" w:hAnsi="宋体" w:cs="宋体" w:hint="eastAsia"/>
          <w:sz w:val="32"/>
          <w:szCs w:val="32"/>
        </w:rPr>
        <w:t>制定评估实施方案和工作日程，细化评估指标和主要任务细则，召开全校“迎评”动员大会，不定期召开“迎评”工作会议，研究解决存在的问题，推动“迎评”工作的顺利开展。</w:t>
      </w:r>
    </w:p>
    <w:p w:rsidR="00EA3F57" w:rsidRDefault="00EA3F57" w:rsidP="00EA3F57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b/>
          <w:sz w:val="32"/>
        </w:rPr>
        <w:t>2.做好资料收集整理工作。</w:t>
      </w:r>
      <w:r>
        <w:rPr>
          <w:rFonts w:ascii="宋体" w:eastAsia="宋体" w:hAnsi="宋体" w:cs="宋体" w:hint="eastAsia"/>
          <w:sz w:val="32"/>
          <w:szCs w:val="32"/>
        </w:rPr>
        <w:t>收集汇总与语言文字工作相关的政策法规、文件、计划、总结和开展活动的资料，并进行分类整</w:t>
      </w:r>
      <w:r>
        <w:rPr>
          <w:rFonts w:ascii="宋体" w:eastAsia="宋体" w:hAnsi="宋体" w:cs="宋体" w:hint="eastAsia"/>
          <w:sz w:val="32"/>
          <w:szCs w:val="32"/>
        </w:rPr>
        <w:lastRenderedPageBreak/>
        <w:t>理归档，形成自评报告，经市政府审定同意后向市语委提出评估申请，接受验收评估。</w:t>
      </w:r>
    </w:p>
    <w:p w:rsidR="00EA3F57" w:rsidRDefault="00EA3F57" w:rsidP="00EA3F57">
      <w:pPr>
        <w:ind w:left="660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（三）扎实推进</w:t>
      </w:r>
      <w:r>
        <w:rPr>
          <w:rFonts w:ascii="宋体" w:eastAsia="宋体" w:hAnsi="宋体" w:cs="宋体" w:hint="eastAsia"/>
          <w:b/>
          <w:sz w:val="32"/>
        </w:rPr>
        <w:t>校园语言文字相关</w:t>
      </w:r>
      <w:r>
        <w:rPr>
          <w:rFonts w:ascii="宋体" w:eastAsia="宋体" w:hAnsi="宋体" w:cs="宋体"/>
          <w:b/>
          <w:sz w:val="32"/>
        </w:rPr>
        <w:t>活动</w:t>
      </w:r>
    </w:p>
    <w:p w:rsidR="00EA3F57" w:rsidRDefault="00EA3F57" w:rsidP="00EA3F57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1、5月份开展教职工硬笔、粉笔书法比赛。</w:t>
      </w:r>
    </w:p>
    <w:p w:rsidR="00EA3F57" w:rsidRDefault="00EA3F57" w:rsidP="00EA3F57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2、9月份推普周组织学生走上街头开展“啄木鸟在行动”行动。</w:t>
      </w:r>
    </w:p>
    <w:p w:rsidR="00EA3F57" w:rsidRDefault="00EA3F57" w:rsidP="00EA3F57">
      <w:pPr>
        <w:ind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3、12月份开展科技文化艺术节，组织校主持人大赛、演讲比赛、规范字书写大赛等语言文字相关活动。</w:t>
      </w:r>
    </w:p>
    <w:p w:rsidR="00EA3F57" w:rsidRDefault="00EA3F57" w:rsidP="00EA3F57">
      <w:pPr>
        <w:spacing w:line="0" w:lineRule="atLeast"/>
        <w:ind w:left="4960"/>
        <w:jc w:val="right"/>
        <w:rPr>
          <w:rFonts w:ascii="宋体" w:eastAsia="宋体" w:hAnsi="宋体" w:cs="宋体"/>
          <w:sz w:val="32"/>
        </w:rPr>
      </w:pPr>
    </w:p>
    <w:p w:rsidR="00EA3F57" w:rsidRDefault="00EA3F57" w:rsidP="00EA3F57">
      <w:pPr>
        <w:spacing w:line="0" w:lineRule="atLeast"/>
        <w:ind w:left="4960"/>
        <w:jc w:val="right"/>
        <w:rPr>
          <w:rFonts w:ascii="宋体" w:eastAsia="宋体" w:hAnsi="宋体" w:cs="宋体"/>
          <w:sz w:val="32"/>
        </w:rPr>
      </w:pPr>
    </w:p>
    <w:p w:rsidR="00EA3F57" w:rsidRDefault="00EA3F57" w:rsidP="00EA3F57">
      <w:pPr>
        <w:spacing w:line="0" w:lineRule="atLeast"/>
        <w:ind w:left="4960"/>
        <w:jc w:val="righ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福建省</w:t>
      </w:r>
      <w:r>
        <w:rPr>
          <w:rFonts w:ascii="宋体" w:eastAsia="宋体" w:hAnsi="宋体" w:cs="宋体" w:hint="eastAsia"/>
          <w:sz w:val="32"/>
        </w:rPr>
        <w:t>南安</w:t>
      </w:r>
      <w:r>
        <w:rPr>
          <w:rFonts w:ascii="宋体" w:eastAsia="宋体" w:hAnsi="宋体" w:cs="宋体"/>
          <w:sz w:val="32"/>
        </w:rPr>
        <w:t>第一中学</w:t>
      </w:r>
    </w:p>
    <w:p w:rsidR="00EA3F57" w:rsidRDefault="00EA3F57" w:rsidP="00EA3F57">
      <w:pPr>
        <w:spacing w:line="0" w:lineRule="atLeast"/>
        <w:ind w:left="5280"/>
        <w:jc w:val="right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 w:hint="eastAsia"/>
          <w:sz w:val="32"/>
        </w:rPr>
        <w:t>2017</w:t>
      </w:r>
      <w:r>
        <w:rPr>
          <w:rFonts w:ascii="宋体" w:eastAsia="宋体" w:hAnsi="宋体" w:cs="宋体"/>
          <w:sz w:val="32"/>
        </w:rPr>
        <w:t>年</w:t>
      </w:r>
      <w:r>
        <w:rPr>
          <w:rFonts w:ascii="宋体" w:eastAsia="宋体" w:hAnsi="宋体" w:cs="宋体" w:hint="eastAsia"/>
          <w:sz w:val="32"/>
        </w:rPr>
        <w:t>2</w:t>
      </w:r>
      <w:r>
        <w:rPr>
          <w:rFonts w:ascii="宋体" w:eastAsia="宋体" w:hAnsi="宋体" w:cs="宋体"/>
          <w:sz w:val="32"/>
        </w:rPr>
        <w:t>月</w:t>
      </w:r>
      <w:r>
        <w:rPr>
          <w:rFonts w:ascii="宋体" w:eastAsia="宋体" w:hAnsi="宋体" w:cs="宋体" w:hint="eastAsia"/>
          <w:sz w:val="32"/>
        </w:rPr>
        <w:t>13</w:t>
      </w:r>
      <w:r>
        <w:rPr>
          <w:rFonts w:ascii="宋体" w:eastAsia="宋体" w:hAnsi="宋体" w:cs="宋体"/>
          <w:sz w:val="32"/>
        </w:rPr>
        <w:t>日</w:t>
      </w:r>
    </w:p>
    <w:p w:rsidR="00EA3F57" w:rsidRDefault="00EA3F57" w:rsidP="00EA3F57">
      <w:pPr>
        <w:jc w:val="right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EA3F57" w:rsidRDefault="00EA3F57" w:rsidP="00EA3F57">
      <w:pPr>
        <w:jc w:val="center"/>
        <w:rPr>
          <w:rFonts w:ascii="宋体" w:eastAsia="宋体" w:hAnsi="宋体" w:cs="宋体"/>
          <w:sz w:val="44"/>
        </w:rPr>
      </w:pPr>
    </w:p>
    <w:p w:rsidR="00FE671B" w:rsidRPr="00EA3F57" w:rsidRDefault="00FE671B" w:rsidP="00EA3F57">
      <w:pPr>
        <w:rPr>
          <w:rFonts w:eastAsiaTheme="minorEastAsia"/>
        </w:rPr>
      </w:pPr>
    </w:p>
    <w:sectPr w:rsidR="00FE671B" w:rsidRPr="00EA3F57" w:rsidSect="00241FF6">
      <w:footerReference w:type="default" r:id="rId8"/>
      <w:endnotePr>
        <w:numFmt w:val="decimal"/>
      </w:endnotePr>
      <w:pgSz w:w="11910" w:h="16840"/>
      <w:pgMar w:top="1599" w:right="1417" w:bottom="1179" w:left="1417" w:header="720" w:footer="972" w:gutter="0"/>
      <w:pgNumType w:fmt="numberInDash"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9B4" w:rsidRDefault="004C29B4" w:rsidP="003A42DD">
      <w:r>
        <w:separator/>
      </w:r>
    </w:p>
  </w:endnote>
  <w:endnote w:type="continuationSeparator" w:id="1">
    <w:p w:rsidR="004C29B4" w:rsidRDefault="004C29B4" w:rsidP="003A4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823917"/>
      <w:docPartObj>
        <w:docPartGallery w:val="Page Numbers (Bottom of Page)"/>
        <w:docPartUnique/>
      </w:docPartObj>
    </w:sdtPr>
    <w:sdtContent>
      <w:p w:rsidR="003A42DD" w:rsidRPr="00E223A1" w:rsidRDefault="00662CB5" w:rsidP="00E223A1">
        <w:pPr>
          <w:pStyle w:val="a7"/>
          <w:jc w:val="center"/>
        </w:pPr>
        <w:fldSimple w:instr=" PAGE   \* MERGEFORMAT ">
          <w:r w:rsidR="00D36DCB" w:rsidRPr="00D36DCB">
            <w:rPr>
              <w:noProof/>
              <w:lang w:val="zh-CN"/>
            </w:rPr>
            <w:t>-</w:t>
          </w:r>
          <w:r w:rsidR="00D36DCB">
            <w:rPr>
              <w:noProof/>
            </w:rPr>
            <w:t xml:space="preserve"> 1 -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9B4" w:rsidRDefault="004C29B4" w:rsidP="003A42DD">
      <w:r>
        <w:separator/>
      </w:r>
    </w:p>
  </w:footnote>
  <w:footnote w:type="continuationSeparator" w:id="1">
    <w:p w:rsidR="004C29B4" w:rsidRDefault="004C29B4" w:rsidP="003A42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characterSpacingControl w:val="doNotCompress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numFmt w:val="decimal"/>
    <w:endnote w:id="0"/>
    <w:endnote w:id="1"/>
  </w:endnotePr>
  <w:compat>
    <w:doNotExpandShiftReturn/>
    <w:useFELayout/>
  </w:compat>
  <w:rsids>
    <w:rsidRoot w:val="003A42DD"/>
    <w:rsid w:val="00084627"/>
    <w:rsid w:val="00241FF6"/>
    <w:rsid w:val="002C08F3"/>
    <w:rsid w:val="003A42DD"/>
    <w:rsid w:val="004C29B4"/>
    <w:rsid w:val="004F2456"/>
    <w:rsid w:val="00662CB5"/>
    <w:rsid w:val="006A02A1"/>
    <w:rsid w:val="00D36DCB"/>
    <w:rsid w:val="00E0420F"/>
    <w:rsid w:val="00E223A1"/>
    <w:rsid w:val="00EA3F57"/>
    <w:rsid w:val="00FE671B"/>
    <w:rsid w:val="6B977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er" w:semiHidden="0" w:uiPriority="0" w:unhideWhenUsed="0" w:qFormat="1"/>
    <w:lsdException w:name="footer" w:semiHidden="0" w:unhideWhenUsed="0" w:qFormat="1"/>
    <w:lsdException w:name="page number" w:semiHidden="0" w:uiPriority="0" w:unhideWhenUsed="0"/>
    <w:lsdException w:name="Default Paragraph Font" w:semiHidden="0" w:uiPriority="0" w:unhideWhenUsed="0"/>
    <w:lsdException w:name="Body Text" w:semiHidden="0" w:uiPriority="0" w:unhideWhenUsed="0" w:qFormat="1"/>
    <w:lsdException w:name="Body Text Indent" w:semiHidden="0" w:uiPriority="0" w:unhideWhenUsed="0" w:qFormat="1"/>
    <w:lsdException w:name="Date" w:semiHidden="0" w:uiPriority="0" w:unhideWhenUsed="0" w:qFormat="1"/>
    <w:lsdException w:name="Emphasis" w:semiHidden="0" w:uiPriority="0" w:unhideWhenUsed="0"/>
    <w:lsdException w:name="Normal (Web)" w:semiHidden="0" w:uiPriority="0" w:unhideWhenUsed="0" w:qFormat="1"/>
    <w:lsdException w:name="HTML Preformatte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a0"/>
    <w:qFormat/>
    <w:rsid w:val="003A42DD"/>
    <w:rPr>
      <w:rFonts w:eastAsia="Calibri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qFormat/>
    <w:rsid w:val="003A42DD"/>
    <w:rPr>
      <w:rFonts w:eastAsia="Calibri"/>
      <w:sz w:val="32"/>
      <w:szCs w:val="32"/>
    </w:rPr>
  </w:style>
  <w:style w:type="paragraph" w:styleId="a5">
    <w:name w:val="Body Text Indent"/>
    <w:qFormat/>
    <w:rsid w:val="003A42DD"/>
    <w:pPr>
      <w:ind w:firstLine="420"/>
    </w:pPr>
    <w:rPr>
      <w:rFonts w:eastAsia="Calibri"/>
      <w:sz w:val="21"/>
      <w:szCs w:val="22"/>
    </w:rPr>
  </w:style>
  <w:style w:type="paragraph" w:styleId="a6">
    <w:name w:val="Date"/>
    <w:next w:val="a"/>
    <w:qFormat/>
    <w:rsid w:val="003A42DD"/>
    <w:pPr>
      <w:ind w:left="100"/>
    </w:pPr>
    <w:rPr>
      <w:rFonts w:eastAsia="Calibri"/>
      <w:sz w:val="21"/>
      <w:szCs w:val="22"/>
    </w:rPr>
  </w:style>
  <w:style w:type="paragraph" w:styleId="a7">
    <w:name w:val="footer"/>
    <w:link w:val="Char"/>
    <w:uiPriority w:val="99"/>
    <w:qFormat/>
    <w:rsid w:val="003A42DD"/>
    <w:rPr>
      <w:rFonts w:eastAsia="Calibri"/>
      <w:sz w:val="18"/>
      <w:szCs w:val="18"/>
    </w:rPr>
  </w:style>
  <w:style w:type="paragraph" w:styleId="a8">
    <w:name w:val="header"/>
    <w:qFormat/>
    <w:rsid w:val="003A42DD"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solid" w:color="auto" w:fill="auto"/>
      <w:jc w:val="center"/>
    </w:pPr>
    <w:rPr>
      <w:rFonts w:eastAsia="Calibri"/>
      <w:sz w:val="18"/>
      <w:szCs w:val="18"/>
    </w:rPr>
  </w:style>
  <w:style w:type="paragraph" w:styleId="HTML">
    <w:name w:val="HTML Preformatted"/>
    <w:qFormat/>
    <w:rsid w:val="003A4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黑体" w:cs="Courier New"/>
    </w:rPr>
  </w:style>
  <w:style w:type="paragraph" w:styleId="a9">
    <w:name w:val="Normal (Web)"/>
    <w:qFormat/>
    <w:rsid w:val="003A42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a">
    <w:name w:val="page number"/>
    <w:rsid w:val="003A42DD"/>
  </w:style>
  <w:style w:type="character" w:styleId="ab">
    <w:name w:val="Emphasis"/>
    <w:rsid w:val="003A42DD"/>
    <w:rPr>
      <w:i/>
    </w:rPr>
  </w:style>
  <w:style w:type="paragraph" w:customStyle="1" w:styleId="TableParagraph">
    <w:name w:val="Table Paragraph"/>
    <w:qFormat/>
    <w:rsid w:val="003A42DD"/>
    <w:rPr>
      <w:rFonts w:eastAsia="Calibri"/>
      <w:sz w:val="21"/>
      <w:szCs w:val="22"/>
    </w:rPr>
  </w:style>
  <w:style w:type="character" w:customStyle="1" w:styleId="font81">
    <w:name w:val="font81"/>
    <w:rsid w:val="003A42DD"/>
    <w:rPr>
      <w:rFonts w:ascii="黑体" w:eastAsia="黑体" w:hAnsi="黑体" w:cs="黑体" w:hint="eastAsia"/>
      <w:b/>
      <w:color w:val="000000"/>
      <w:sz w:val="32"/>
      <w:szCs w:val="32"/>
      <w:u w:val="single"/>
    </w:rPr>
  </w:style>
  <w:style w:type="character" w:customStyle="1" w:styleId="font41">
    <w:name w:val="font41"/>
    <w:rsid w:val="003A42DD"/>
    <w:rPr>
      <w:rFonts w:ascii="黑体" w:eastAsia="黑体" w:hAnsi="黑体" w:cs="黑体" w:hint="eastAsia"/>
      <w:b/>
      <w:color w:val="000000"/>
      <w:sz w:val="32"/>
      <w:szCs w:val="32"/>
      <w:u w:val="none"/>
    </w:rPr>
  </w:style>
  <w:style w:type="character" w:customStyle="1" w:styleId="a0">
    <w:name w:val="日期 字符"/>
    <w:rsid w:val="003A42DD"/>
    <w:rPr>
      <w:rFonts w:ascii="Calibri" w:eastAsia="Calibri" w:hAnsi="Calibri"/>
      <w:sz w:val="21"/>
      <w:szCs w:val="22"/>
    </w:rPr>
  </w:style>
  <w:style w:type="character" w:customStyle="1" w:styleId="Char">
    <w:name w:val="页脚 Char"/>
    <w:basedOn w:val="a1"/>
    <w:link w:val="a7"/>
    <w:uiPriority w:val="99"/>
    <w:rsid w:val="004F2456"/>
    <w:rPr>
      <w:rFonts w:eastAsia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小林老师</dc:creator>
  <cp:lastModifiedBy>user</cp:lastModifiedBy>
  <cp:revision>4</cp:revision>
  <dcterms:created xsi:type="dcterms:W3CDTF">2017-12-26T12:41:00Z</dcterms:created>
  <dcterms:modified xsi:type="dcterms:W3CDTF">2017-12-26T13:20:00Z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